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 w:before="0" w:after="0"/>
        <w:jc w:val="center"/>
        <w:rPr>
          <w:b/>
          <w:b/>
          <w:bCs/>
          <w:color w:val="1B1C1D"/>
          <w:sz w:val="24"/>
          <w:szCs w:val="24"/>
        </w:rPr>
      </w:pPr>
      <w:r>
        <w:rPr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2557145</wp:posOffset>
            </wp:positionH>
            <wp:positionV relativeFrom="paragraph">
              <wp:posOffset>99060</wp:posOffset>
            </wp:positionV>
            <wp:extent cx="824230" cy="404495"/>
            <wp:effectExtent l="0" t="0" r="0" b="0"/>
            <wp:wrapNone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47200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1"/>
        <w:spacing w:lineRule="auto" w:line="24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SERVIÇO PÚBLICO FEDERAL</w:t>
      </w:r>
    </w:p>
    <w:p>
      <w:pPr>
        <w:pStyle w:val="Normal1"/>
        <w:spacing w:lineRule="auto" w:line="24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MINISTÉRIO DA EDUCAÇÃO</w:t>
      </w:r>
    </w:p>
    <w:p>
      <w:pPr>
        <w:pStyle w:val="Normal1"/>
        <w:spacing w:lineRule="auto" w:line="240"/>
        <w:jc w:val="center"/>
        <w:rPr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UNIVERSIDADE FEDERAL DE SERGIPE</w:t>
      </w:r>
    </w:p>
    <w:p>
      <w:pPr>
        <w:pStyle w:val="Normal1"/>
        <w:spacing w:lineRule="auto" w:line="240"/>
        <w:jc w:val="center"/>
        <w:rPr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PRÓ-REITORIA DE PÓS-GRADUAÇÃO E PESQUISA</w:t>
      </w:r>
    </w:p>
    <w:p>
      <w:pPr>
        <w:pStyle w:val="Normal1"/>
        <w:spacing w:lineRule="auto" w:line="24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PROGRAMA DE PÓS-GRADUAÇÃO EM ENFERMAGEM</w:t>
      </w:r>
    </w:p>
    <w:p>
      <w:pPr>
        <w:pStyle w:val="Normal1"/>
        <w:spacing w:lineRule="auto" w:line="24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RELATÓRIO FINAL DE ESTÁGIO DOCENTE</w:t>
      </w:r>
    </w:p>
    <w:p>
      <w:pPr>
        <w:pStyle w:val="Normal1"/>
        <w:spacing w:lineRule="auto" w:line="24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Table10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605"/>
        <w:gridCol w:w="4379"/>
        <w:gridCol w:w="1185"/>
        <w:gridCol w:w="2190"/>
      </w:tblGrid>
      <w:tr>
        <w:trPr>
          <w:trHeight w:val="400" w:hRule="atLeast"/>
        </w:trPr>
        <w:tc>
          <w:tcPr>
            <w:tcW w:w="93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IDENTIFICAÇÃO DO DISCENTE</w:t>
            </w:r>
          </w:p>
        </w:tc>
      </w:tr>
      <w:tr>
        <w:trPr>
          <w:trHeight w:val="400" w:hRule="atLeast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Discente</w:t>
            </w:r>
          </w:p>
        </w:tc>
        <w:tc>
          <w:tcPr>
            <w:tcW w:w="4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Matrícula</w:t>
            </w:r>
          </w:p>
        </w:tc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Orientador(a)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Estágio Docente I                      ☐ Estágio Docente II (apenas bolsistas)</w:t>
            </w:r>
          </w:p>
        </w:tc>
      </w:tr>
      <w:tr>
        <w:trPr>
          <w:trHeight w:val="440" w:hRule="atLeast"/>
        </w:trPr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Período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____/____/________ a ____/____/________</w:t>
            </w:r>
          </w:p>
        </w:tc>
      </w:tr>
    </w:tbl>
    <w:p>
      <w:pPr>
        <w:pStyle w:val="Normal1"/>
        <w:spacing w:lineRule="auto" w:line="24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1"/>
        <w:tblW w:w="93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529"/>
        <w:gridCol w:w="930"/>
        <w:gridCol w:w="960"/>
        <w:gridCol w:w="5881"/>
      </w:tblGrid>
      <w:tr>
        <w:trPr>
          <w:trHeight w:val="400" w:hRule="atLeast"/>
        </w:trPr>
        <w:tc>
          <w:tcPr>
            <w:tcW w:w="93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IDENTIFICAÇÃO DAS ATIVIDADES</w:t>
            </w:r>
          </w:p>
        </w:tc>
      </w:tr>
      <w:tr>
        <w:trPr>
          <w:trHeight w:val="400" w:hRule="atLeast"/>
        </w:trPr>
        <w:tc>
          <w:tcPr>
            <w:tcW w:w="3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Instituição de Ensino Superior</w:t>
            </w: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UFS       ☐ Outra: __________________________________</w:t>
            </w:r>
          </w:p>
        </w:tc>
      </w:tr>
      <w:tr>
        <w:trPr>
          <w:trHeight w:val="400" w:hRule="atLeast"/>
        </w:trPr>
        <w:tc>
          <w:tcPr>
            <w:tcW w:w="2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Departamento/Curso</w:t>
            </w:r>
          </w:p>
        </w:tc>
        <w:tc>
          <w:tcPr>
            <w:tcW w:w="6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34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Componente(s) curricular(es)</w:t>
            </w: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Coorientação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Sim    ☐ Não</w:t>
            </w:r>
          </w:p>
        </w:tc>
        <w:tc>
          <w:tcPr>
            <w:tcW w:w="5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Se sim</w:t>
            </w:r>
            <w:r>
              <w:rPr>
                <w:sz w:val="20"/>
                <w:szCs w:val="20"/>
              </w:rPr>
              <w:t>: ☐ TCC     ☐ TCR      ☐ PIBIC/PIC      ☐ PIBIT/PIT</w:t>
            </w:r>
          </w:p>
        </w:tc>
      </w:tr>
      <w:tr>
        <w:trPr>
          <w:trHeight w:val="400" w:hRule="atLeast"/>
        </w:trPr>
        <w:tc>
          <w:tcPr>
            <w:tcW w:w="2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Professor supervisor</w:t>
            </w:r>
          </w:p>
        </w:tc>
        <w:tc>
          <w:tcPr>
            <w:tcW w:w="6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 w:before="0" w:after="0"/>
        <w:rPr>
          <w:rFonts w:ascii="Google Sans Text" w:hAnsi="Google Sans Text" w:eastAsia="Google Sans Text" w:cs="Google Sans Text"/>
          <w:i/>
          <w:i/>
          <w:iCs/>
          <w:color w:val="1B1C1D"/>
        </w:rPr>
      </w:pPr>
      <w:r>
        <w:rPr>
          <w:rFonts w:eastAsia="Google Sans Text" w:cs="Google Sans Text" w:ascii="Google Sans Text" w:hAnsi="Google Sans Text"/>
          <w:i/>
          <w:iCs/>
          <w:color w:val="1B1C1D"/>
        </w:rPr>
      </w:r>
    </w:p>
    <w:tbl>
      <w:tblPr>
        <w:tblStyle w:val="Table12"/>
        <w:tblpPr w:bottomFromText="180" w:horzAnchor="text" w:leftFromText="180" w:rightFromText="180" w:tblpX="0" w:tblpY="0" w:topFromText="180" w:vertAnchor="text"/>
        <w:tblW w:w="9405" w:type="dxa"/>
        <w:jc w:val="left"/>
        <w:tblInd w:w="-5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/>
      </w:tblPr>
      <w:tblGrid>
        <w:gridCol w:w="1949"/>
        <w:gridCol w:w="3346"/>
        <w:gridCol w:w="1770"/>
        <w:gridCol w:w="1109"/>
        <w:gridCol w:w="1231"/>
      </w:tblGrid>
      <w:tr>
        <w:trPr>
          <w:trHeight w:val="440" w:hRule="atLeast"/>
        </w:trPr>
        <w:tc>
          <w:tcPr>
            <w:tcW w:w="9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III. RELATÓRIO DE ATIVIDADES EXECUTADAS E CARGA HORÁRIA</w:t>
            </w:r>
          </w:p>
        </w:tc>
      </w:tr>
      <w:tr>
        <w:trPr>
          <w:trHeight w:val="390" w:hRule="atLeast"/>
        </w:trPr>
        <w:tc>
          <w:tcPr>
            <w:tcW w:w="9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Detalhar as atividades executadas, comparando com o Plano de Atividades (Anexo II)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Atividade Proposta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Descrição Detalhada</w:t>
            </w:r>
          </w:p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da Ação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Período ou</w:t>
            </w:r>
          </w:p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Data Prevista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Tipo de ação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Prevista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Reunião de Planejamento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Definir cronograma e temas com Prof. Supervisor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03/03/202X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2h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Preparação de Material Didático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Elaborar slides e estudo de caso sobre "Processo de enfermagem"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05/03/202X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Ministração de Aula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Ministrar aula teórica sobre "SAE na Prática"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10/03/202X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Atividade Prática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Supervisionar (com o Prof.) a prática em laboratório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17/03/202X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Coorientação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Reunião de acompanhamento de TCC (Graduando X)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Semanal (Mar/Abr)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12h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Avaliação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Correção dos estudos de caso (sem atribuição de nota)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20/03/202X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TOTAIS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Indireta (Máx. 10h):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Direta (Mín. 20h):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Geral</w:t>
            </w:r>
          </w:p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(Mín. 30h):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3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09"/>
        <w:gridCol w:w="7950"/>
      </w:tblGrid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AUTOAVALIAÇÃO DISCENTE</w:t>
            </w:r>
          </w:p>
        </w:tc>
      </w:tr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a) Principais aprendizados e contribuições da experiência para sua formação docente:</w:t>
            </w:r>
          </w:p>
        </w:tc>
      </w:tr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Facilidades e dificuldades encontradas na execução do Plano de Atividades:</w:t>
            </w:r>
          </w:p>
        </w:tc>
      </w:tr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 Sugestões (opcional):</w:t>
            </w:r>
          </w:p>
        </w:tc>
      </w:tr>
      <w:tr>
        <w:trPr>
          <w:trHeight w:val="400" w:hRule="atLeast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Assinatura:</w:t>
            </w:r>
          </w:p>
        </w:tc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4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09"/>
        <w:gridCol w:w="7950"/>
      </w:tblGrid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PARECER DO(A) PROFESSOR(A) SUPERVISOR(A)</w:t>
            </w:r>
          </w:p>
        </w:tc>
      </w:tr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/>
              <w:t>Avaliar o desempenho do(a) discente de mestrado quanto à assiduidade, pontualidade, iniciativa, didática e relacionamento interpessoal durante as atividades na disciplina</w:t>
            </w:r>
          </w:p>
        </w:tc>
      </w:tr>
      <w:tr>
        <w:trPr>
          <w:trHeight w:val="400" w:hRule="atLeast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Assinatura:</w:t>
            </w:r>
          </w:p>
        </w:tc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15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09"/>
        <w:gridCol w:w="7950"/>
      </w:tblGrid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 PARECER FINAL DO(A) DOCENTE ORIENTADOR(A)</w:t>
            </w:r>
          </w:p>
        </w:tc>
      </w:tr>
      <w:tr>
        <w:trPr>
          <w:trHeight w:val="400" w:hRule="atLeast"/>
        </w:trPr>
        <w:tc>
          <w:tcPr>
            <w:tcW w:w="9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 base no Relatório de Atividades, na autoavaliação e no parecer do(a) Professor(a) Supervisor(a) (quando aplicável), considero que o Estágio Docente foi: 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b/>
                <w:bCs/>
                <w:sz w:val="20"/>
                <w:szCs w:val="20"/>
              </w:rPr>
              <w:t xml:space="preserve">APROVADO </w:t>
            </w:r>
            <w:r>
              <w:rPr>
                <w:sz w:val="20"/>
                <w:szCs w:val="20"/>
              </w:rPr>
              <w:t xml:space="preserve">              ☐ </w:t>
            </w:r>
            <w:r>
              <w:rPr>
                <w:b/>
                <w:bCs/>
                <w:sz w:val="20"/>
                <w:szCs w:val="20"/>
              </w:rPr>
              <w:t>REPROVADO</w:t>
            </w:r>
          </w:p>
        </w:tc>
      </w:tr>
      <w:tr>
        <w:trPr>
          <w:trHeight w:val="400" w:hRule="atLeast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Assinatura:</w:t>
            </w:r>
          </w:p>
        </w:tc>
        <w:tc>
          <w:tcPr>
            <w:tcW w:w="7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spacing w:lineRule="auto" w:line="240" w:before="0" w:after="0"/>
        <w:jc w:val="left"/>
        <w:rPr>
          <w:b/>
          <w:b/>
          <w:bCs/>
          <w:sz w:val="24"/>
          <w:szCs w:val="24"/>
        </w:rPr>
      </w:pPr>
      <w:r>
        <w:rPr/>
      </w:r>
    </w:p>
    <w:sectPr>
      <w:headerReference w:type="first" r:id="rId3"/>
      <w:footerReference w:type="default" r:id="rId4"/>
      <w:footerReference w:type="first" r:id="rId5"/>
      <w:type w:val="nextPage"/>
      <w:pgSz w:w="12240" w:h="15840"/>
      <w:pgMar w:left="1440" w:right="1440" w:gutter="0" w:header="720" w:top="1440" w:footer="0" w:bottom="1440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oogle Sans Tex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48"/>
      <w:szCs w:val="48"/>
    </w:rPr>
  </w:style>
  <w:style w:type="paragraph" w:styleId="Ttulo2">
    <w:name w:val="Heading 2"/>
    <w:basedOn w:val="Normal1"/>
    <w:next w:val="Normal1"/>
    <w:qFormat/>
    <w:pPr>
      <w:pBdr/>
      <w:shd w:val="clear" w:fill="auto"/>
      <w:spacing w:lineRule="auto" w:line="240" w:before="225" w:after="225"/>
    </w:pPr>
    <w:rPr>
      <w:b/>
      <w:bCs/>
      <w:i w:val="false"/>
      <w:iCs w:val="false"/>
      <w:sz w:val="36"/>
      <w:szCs w:val="36"/>
    </w:rPr>
  </w:style>
  <w:style w:type="paragraph" w:styleId="Ttulo3">
    <w:name w:val="Heading 3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28"/>
      <w:szCs w:val="28"/>
    </w:rPr>
  </w:style>
  <w:style w:type="paragraph" w:styleId="Ttulo4">
    <w:name w:val="Heading 4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24"/>
      <w:szCs w:val="24"/>
    </w:rPr>
  </w:style>
  <w:style w:type="paragraph" w:styleId="Ttulo5">
    <w:name w:val="Heading 5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18"/>
      <w:szCs w:val="18"/>
    </w:rPr>
  </w:style>
  <w:style w:type="paragraph" w:styleId="Ttulo6">
    <w:name w:val="Heading 6"/>
    <w:basedOn w:val="Normal1"/>
    <w:next w:val="Normal1"/>
    <w:qFormat/>
    <w:pPr>
      <w:pBdr/>
      <w:shd w:val="clear" w:fill="auto"/>
      <w:spacing w:lineRule="auto" w:line="240" w:before="360" w:after="360"/>
    </w:pPr>
    <w:rPr>
      <w:b/>
      <w:bCs/>
      <w:i w:val="false"/>
      <w:iCs w:val="false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LibreOffice/7.3.4.2$Windows_X86_64 LibreOffice_project/728fec16bd5f605073805c3c9e7c4212a0120dc5</Application>
  <AppVersion>15.0000</AppVersion>
  <Pages>2</Pages>
  <Words>304</Words>
  <Characters>1918</Characters>
  <CharactersWithSpaces>2202</CharactersWithSpaces>
  <Paragraphs>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2026-01-14T11:08:46Z</dcterms:modified>
  <cp:revision>1</cp:revision>
  <dc:subject/>
  <dc:title/>
</cp:coreProperties>
</file>